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hint="default" w:eastAsia="宋体"/>
          <w:b/>
          <w:sz w:val="24"/>
          <w:szCs w:val="24"/>
          <w:lang w:val="en-US" w:eastAsia="zh-CN"/>
        </w:rPr>
      </w:pPr>
      <w:bookmarkStart w:id="0" w:name="_GoBack"/>
      <w:r>
        <w:rPr>
          <w:rFonts w:hint="eastAsia"/>
          <w:b/>
          <w:sz w:val="24"/>
          <w:szCs w:val="24"/>
          <w:lang w:eastAsia="zh-CN"/>
        </w:rPr>
        <w:t>附件</w:t>
      </w:r>
      <w:r>
        <w:rPr>
          <w:rFonts w:hint="eastAsia"/>
          <w:b/>
          <w:sz w:val="24"/>
          <w:szCs w:val="24"/>
          <w:lang w:val="en-US" w:eastAsia="zh-CN"/>
        </w:rPr>
        <w:t>1</w:t>
      </w:r>
    </w:p>
    <w:p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西北农林科技大学</w:t>
      </w:r>
      <w:r>
        <w:rPr>
          <w:rFonts w:hint="eastAsia"/>
          <w:sz w:val="36"/>
          <w:szCs w:val="36"/>
          <w:lang w:eastAsia="zh-CN"/>
        </w:rPr>
        <w:t>陕</w:t>
      </w:r>
      <w:r>
        <w:rPr>
          <w:rFonts w:hint="eastAsia"/>
          <w:sz w:val="36"/>
          <w:szCs w:val="36"/>
          <w:lang w:val="en-US" w:eastAsia="zh-CN"/>
        </w:rPr>
        <w:t>MBA毕业</w:t>
      </w:r>
      <w:r>
        <w:rPr>
          <w:rFonts w:hint="eastAsia"/>
          <w:sz w:val="36"/>
          <w:szCs w:val="36"/>
        </w:rPr>
        <w:t>论文选题审核表</w:t>
      </w:r>
    </w:p>
    <w:bookmarkEnd w:id="0"/>
    <w:tbl>
      <w:tblPr>
        <w:tblStyle w:val="3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2420"/>
        <w:gridCol w:w="2460"/>
        <w:gridCol w:w="1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14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学  号</w:t>
            </w:r>
          </w:p>
        </w:tc>
        <w:tc>
          <w:tcPr>
            <w:tcW w:w="242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6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1952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exact"/>
          <w:jc w:val="center"/>
        </w:trPr>
        <w:tc>
          <w:tcPr>
            <w:tcW w:w="214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论文题目</w:t>
            </w:r>
          </w:p>
        </w:tc>
        <w:tc>
          <w:tcPr>
            <w:tcW w:w="6832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6" w:hRule="exact"/>
          <w:jc w:val="center"/>
        </w:trPr>
        <w:tc>
          <w:tcPr>
            <w:tcW w:w="8974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选题理由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5" w:hRule="atLeast"/>
          <w:jc w:val="center"/>
        </w:trPr>
        <w:tc>
          <w:tcPr>
            <w:tcW w:w="8974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审核意见</w:t>
            </w: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</w:t>
            </w: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   通过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不通过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sym w:font="Wingdings 2" w:char="00A3"/>
            </w: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                        导师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签名：  </w:t>
            </w: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440" w:lineRule="exact"/>
              <w:ind w:firstLine="5040" w:firstLineChars="24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 月     日</w:t>
            </w:r>
          </w:p>
          <w:p>
            <w:pPr>
              <w:spacing w:line="440" w:lineRule="exact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zMTkyMDgzY2VlYzJkNWFjZmMzYzM5YTlhOWQyMDMifQ=="/>
  </w:docVars>
  <w:rsids>
    <w:rsidRoot w:val="5AF44101"/>
    <w:rsid w:val="5AF4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Office_12.1.0.15673_F1E327BC-269C-435d-A152-05C5408002CA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2023-09-25T08:21:00Z</dcterms:created>
  <dc:creator>王欣谊</dc:creator>
  <cp:lastModifiedBy>王欣谊</cp:lastModifiedBy>
  <dcterms:modified xsi:type="dcterms:W3CDTF">2023-09-25T08:22:10Z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2052-12.1.0.15673</vt:lpwstr>
  </property>
  <property fmtid="{D5CDD505-2E9C-101B-9397-08002B2CF9AE}" pid="3" name="ICV">
    <vt:lpwstr>5B087094ED944A2D975DB9361C5ABB4E_11</vt:lpwstr>
  </property>
</Properties>
</file>